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B92FE4">
        <w:rPr>
          <w:rFonts w:ascii="Times New Roman" w:hAnsi="Times New Roman" w:cs="Times New Roman"/>
          <w:b/>
          <w:sz w:val="32"/>
          <w:szCs w:val="32"/>
        </w:rPr>
        <w:t>Гагарина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</w:t>
      </w:r>
      <w:r w:rsidR="00AD3240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>-202</w:t>
      </w:r>
      <w:r w:rsidR="00AD3240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240" w:rsidRPr="00AD3240" w:rsidRDefault="00AD3240" w:rsidP="00AD3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3240"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 w:rsidRPr="00AD3240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Pr="00AD3240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AD3240">
        <w:rPr>
          <w:rFonts w:ascii="Times New Roman" w:hAnsi="Times New Roman" w:cs="Times New Roman"/>
          <w:sz w:val="32"/>
          <w:szCs w:val="32"/>
        </w:rPr>
        <w:t>етей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D3240" w:rsidRPr="00AD3240" w:rsidRDefault="00AD3240" w:rsidP="00AD3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3240">
        <w:rPr>
          <w:rFonts w:ascii="Times New Roman" w:hAnsi="Times New Roman" w:cs="Times New Roman"/>
          <w:sz w:val="32"/>
          <w:szCs w:val="32"/>
        </w:rPr>
        <w:t>Окраска скамеек,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2FE4" w:rsidRDefault="00AD3240" w:rsidP="00AD3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D3240">
        <w:rPr>
          <w:rFonts w:ascii="Times New Roman" w:hAnsi="Times New Roman" w:cs="Times New Roman"/>
          <w:sz w:val="32"/>
          <w:szCs w:val="32"/>
        </w:rPr>
        <w:t>Замена деревянного блока (сарай) 1 шт.</w:t>
      </w:r>
    </w:p>
    <w:p w:rsidR="00AD3240" w:rsidRPr="00B92FE4" w:rsidRDefault="00AD3240" w:rsidP="00AD32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цоколя, 38 м2 (по согласованию).</w:t>
      </w:r>
      <w:bookmarkStart w:id="0" w:name="_GoBack"/>
      <w:bookmarkEnd w:id="0"/>
    </w:p>
    <w:p w:rsidR="00D27D12" w:rsidRPr="0065796C" w:rsidRDefault="00D27D12" w:rsidP="00B92FE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5796C"/>
    <w:rsid w:val="006D585D"/>
    <w:rsid w:val="0079408C"/>
    <w:rsid w:val="00AC405A"/>
    <w:rsid w:val="00AD3240"/>
    <w:rsid w:val="00B92FE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2023-07-07T12:50:00Z</dcterms:modified>
</cp:coreProperties>
</file>